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DB" w:rsidRDefault="00B07BDB" w:rsidP="00B07BDB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</w:t>
      </w:r>
      <w:r w:rsidRPr="00DA27FE">
        <w:rPr>
          <w:noProof/>
          <w:lang w:eastAsia="it-IT"/>
        </w:rPr>
        <w:drawing>
          <wp:inline distT="0" distB="0" distL="0" distR="0">
            <wp:extent cx="1171575" cy="771525"/>
            <wp:effectExtent l="0" t="0" r="9525" b="9525"/>
            <wp:docPr id="2" name="Immagine 2" descr="Risultati immagini per logo ministero del lavoro e delle politiche soci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ministero del lavoro e delle politiche soci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</w:t>
      </w:r>
      <w:r w:rsidRPr="00635D19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</w:t>
      </w:r>
      <w:r w:rsidRPr="0001224D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381125" cy="942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    </w:t>
      </w:r>
      <w:r w:rsidR="00721DD4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857250" cy="1028700"/>
            <wp:effectExtent l="19050" t="0" r="0" b="0"/>
            <wp:docPr id="3" name="Immagine 1" descr="C:\Users\Utent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83" cy="102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DB" w:rsidRPr="00635D19" w:rsidRDefault="005C2493" w:rsidP="00B07BDB">
      <w:pPr>
        <w:tabs>
          <w:tab w:val="center" w:pos="4819"/>
          <w:tab w:val="right" w:pos="9638"/>
        </w:tabs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t xml:space="preserve">                                                                                             COMUNE DI CURSI</w:t>
      </w:r>
    </w:p>
    <w:p w:rsidR="00AC21E9" w:rsidRDefault="00AC21E9" w:rsidP="00AC21E9">
      <w:pPr>
        <w:jc w:val="right"/>
      </w:pPr>
      <w:r>
        <w:t>Codice Progetto:</w:t>
      </w:r>
      <w:r w:rsidR="005C2493">
        <w:t xml:space="preserve"> </w:t>
      </w:r>
      <w:proofErr w:type="gramStart"/>
      <w:r w:rsidR="005C2493" w:rsidRPr="005C2493">
        <w:rPr>
          <w:b/>
          <w:sz w:val="24"/>
          <w:szCs w:val="24"/>
        </w:rPr>
        <w:t>01</w:t>
      </w:r>
      <w:proofErr w:type="gramEnd"/>
    </w:p>
    <w:p w:rsidR="00AC21E9" w:rsidRDefault="00AC21E9" w:rsidP="00AC21E9">
      <w:pPr>
        <w:jc w:val="right"/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C21E9" w:rsidRPr="00AC21E9" w:rsidTr="00AC21E9">
        <w:tc>
          <w:tcPr>
            <w:tcW w:w="9628" w:type="dxa"/>
          </w:tcPr>
          <w:p w:rsidR="00AC21E9" w:rsidRPr="00AC21E9" w:rsidRDefault="00AC21E9" w:rsidP="00AC21E9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>SCHEDA PROGETTUALE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2122"/>
        <w:gridCol w:w="7506"/>
      </w:tblGrid>
      <w:tr w:rsidR="00AC21E9" w:rsidRPr="00AC21E9" w:rsidTr="00AC21E9">
        <w:tc>
          <w:tcPr>
            <w:tcW w:w="2122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Soggetto promotore</w:t>
            </w:r>
          </w:p>
        </w:tc>
        <w:tc>
          <w:tcPr>
            <w:tcW w:w="7506" w:type="dxa"/>
          </w:tcPr>
          <w:p w:rsidR="00AC21E9" w:rsidRPr="00AC21E9" w:rsidRDefault="00682D46">
            <w:pPr>
              <w:rPr>
                <w:b/>
                <w:bCs/>
              </w:rPr>
            </w:pPr>
            <w:r>
              <w:rPr>
                <w:b/>
                <w:bCs/>
              </w:rPr>
              <w:t>AMBITO TERRITORIALE SOCIALE MAGLIE</w:t>
            </w: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88"/>
        <w:gridCol w:w="8640"/>
      </w:tblGrid>
      <w:tr w:rsidR="00AC21E9" w:rsidRPr="00AC21E9" w:rsidTr="003F4326">
        <w:tc>
          <w:tcPr>
            <w:tcW w:w="9628" w:type="dxa"/>
            <w:gridSpan w:val="2"/>
          </w:tcPr>
          <w:p w:rsidR="00AC21E9" w:rsidRPr="00AC21E9" w:rsidRDefault="00AC21E9" w:rsidP="003F4326">
            <w:pPr>
              <w:jc w:val="center"/>
              <w:rPr>
                <w:b/>
                <w:bCs/>
              </w:rPr>
            </w:pPr>
            <w:r w:rsidRPr="00AC21E9">
              <w:rPr>
                <w:b/>
                <w:bCs/>
              </w:rPr>
              <w:t xml:space="preserve">AMBITO </w:t>
            </w:r>
            <w:r w:rsidR="00D509E9">
              <w:rPr>
                <w:b/>
                <w:bCs/>
              </w:rPr>
              <w:t>AMBIENTE</w:t>
            </w:r>
          </w:p>
        </w:tc>
      </w:tr>
      <w:tr w:rsidR="00AC21E9" w:rsidRPr="00AC21E9" w:rsidTr="00AC21E9">
        <w:tc>
          <w:tcPr>
            <w:tcW w:w="988" w:type="dxa"/>
          </w:tcPr>
          <w:p w:rsidR="00AC21E9" w:rsidRPr="00AC21E9" w:rsidRDefault="00AC21E9">
            <w:pPr>
              <w:rPr>
                <w:b/>
                <w:bCs/>
              </w:rPr>
            </w:pPr>
            <w:r w:rsidRPr="00AC21E9">
              <w:rPr>
                <w:b/>
                <w:bCs/>
              </w:rPr>
              <w:t>TITOLO</w:t>
            </w:r>
          </w:p>
        </w:tc>
        <w:tc>
          <w:tcPr>
            <w:tcW w:w="8640" w:type="dxa"/>
          </w:tcPr>
          <w:p w:rsidR="00AC21E9" w:rsidRPr="00AC21E9" w:rsidRDefault="00D509E9" w:rsidP="00F11D28">
            <w:pPr>
              <w:jc w:val="center"/>
              <w:rPr>
                <w:b/>
                <w:bCs/>
              </w:rPr>
            </w:pPr>
            <w:r w:rsidRPr="00844249">
              <w:rPr>
                <w:b/>
                <w:bCs/>
              </w:rPr>
              <w:t>MANUTENZIONE</w:t>
            </w:r>
            <w:r w:rsidR="00844249">
              <w:rPr>
                <w:b/>
                <w:bCs/>
              </w:rPr>
              <w:t xml:space="preserve"> E CURA</w:t>
            </w:r>
            <w:r w:rsidRPr="00844249">
              <w:rPr>
                <w:b/>
                <w:bCs/>
              </w:rPr>
              <w:t xml:space="preserve"> SPAZI PUBBLICI</w:t>
            </w:r>
            <w:r w:rsidR="00844249">
              <w:rPr>
                <w:b/>
                <w:bCs/>
              </w:rPr>
              <w:t xml:space="preserve"> </w:t>
            </w:r>
          </w:p>
        </w:tc>
      </w:tr>
      <w:tr w:rsidR="0097792F" w:rsidRPr="00AC21E9" w:rsidTr="00AC21E9">
        <w:tc>
          <w:tcPr>
            <w:tcW w:w="988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  <w:tc>
          <w:tcPr>
            <w:tcW w:w="8640" w:type="dxa"/>
          </w:tcPr>
          <w:p w:rsidR="0097792F" w:rsidRPr="00AC21E9" w:rsidRDefault="0097792F">
            <w:pPr>
              <w:rPr>
                <w:b/>
                <w:bCs/>
              </w:rPr>
            </w:pPr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1215"/>
        <w:gridCol w:w="8639"/>
      </w:tblGrid>
      <w:tr w:rsidR="0097792F" w:rsidRPr="00AC21E9" w:rsidTr="004023F3">
        <w:tc>
          <w:tcPr>
            <w:tcW w:w="9854" w:type="dxa"/>
            <w:gridSpan w:val="2"/>
          </w:tcPr>
          <w:p w:rsidR="0097792F" w:rsidRPr="00AC21E9" w:rsidRDefault="00D92D51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RESPONSABILE E SUPERVISORE DEL</w:t>
            </w:r>
            <w:r w:rsidR="0097792F">
              <w:rPr>
                <w:b/>
                <w:bCs/>
              </w:rPr>
              <w:t xml:space="preserve"> PROGETTO</w:t>
            </w:r>
          </w:p>
        </w:tc>
      </w:tr>
      <w:tr w:rsidR="004023F3" w:rsidRPr="00AC21E9" w:rsidTr="004023F3">
        <w:tc>
          <w:tcPr>
            <w:tcW w:w="1215" w:type="dxa"/>
          </w:tcPr>
          <w:p w:rsidR="004023F3" w:rsidRPr="00AC21E9" w:rsidRDefault="004023F3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NOME E COGNOME</w:t>
            </w:r>
          </w:p>
        </w:tc>
        <w:tc>
          <w:tcPr>
            <w:tcW w:w="8639" w:type="dxa"/>
          </w:tcPr>
          <w:p w:rsidR="004023F3" w:rsidRPr="00AC21E9" w:rsidRDefault="004023F3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BENVENUTO BISCONTI </w:t>
            </w:r>
          </w:p>
        </w:tc>
      </w:tr>
      <w:tr w:rsidR="004023F3" w:rsidRPr="00AC21E9" w:rsidTr="004023F3">
        <w:tc>
          <w:tcPr>
            <w:tcW w:w="1215" w:type="dxa"/>
          </w:tcPr>
          <w:p w:rsidR="004023F3" w:rsidRDefault="004023F3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RUOLO</w:t>
            </w:r>
          </w:p>
        </w:tc>
        <w:tc>
          <w:tcPr>
            <w:tcW w:w="8639" w:type="dxa"/>
          </w:tcPr>
          <w:p w:rsidR="004023F3" w:rsidRPr="00AC21E9" w:rsidRDefault="004023F3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>RESPONSABILE SETTORE FINANZIARIO</w:t>
            </w:r>
          </w:p>
        </w:tc>
      </w:tr>
      <w:tr w:rsidR="004023F3" w:rsidRPr="00AC21E9" w:rsidTr="004023F3">
        <w:tc>
          <w:tcPr>
            <w:tcW w:w="1215" w:type="dxa"/>
          </w:tcPr>
          <w:p w:rsidR="004023F3" w:rsidRDefault="004023F3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8639" w:type="dxa"/>
          </w:tcPr>
          <w:p w:rsidR="004023F3" w:rsidRPr="00AC21E9" w:rsidRDefault="004023F3" w:rsidP="00BD3472">
            <w:pPr>
              <w:rPr>
                <w:b/>
                <w:bCs/>
              </w:rPr>
            </w:pPr>
            <w:r>
              <w:rPr>
                <w:b/>
                <w:bCs/>
              </w:rPr>
              <w:t>0836-332014</w:t>
            </w:r>
          </w:p>
        </w:tc>
      </w:tr>
      <w:tr w:rsidR="004023F3" w:rsidRPr="00AC21E9" w:rsidTr="004023F3">
        <w:tc>
          <w:tcPr>
            <w:tcW w:w="1215" w:type="dxa"/>
          </w:tcPr>
          <w:p w:rsidR="004023F3" w:rsidRDefault="004023F3" w:rsidP="003F4326">
            <w:pPr>
              <w:rPr>
                <w:b/>
                <w:bCs/>
              </w:rPr>
            </w:pPr>
            <w:r>
              <w:rPr>
                <w:b/>
                <w:bCs/>
              </w:rPr>
              <w:t>MAIL/PEC</w:t>
            </w:r>
          </w:p>
        </w:tc>
        <w:tc>
          <w:tcPr>
            <w:tcW w:w="8639" w:type="dxa"/>
          </w:tcPr>
          <w:p w:rsidR="004023F3" w:rsidRDefault="00061C67" w:rsidP="00BD3472">
            <w:pPr>
              <w:rPr>
                <w:b/>
                <w:bCs/>
              </w:rPr>
            </w:pPr>
            <w:hyperlink r:id="rId8" w:history="1">
              <w:r w:rsidR="004023F3" w:rsidRPr="00B52048">
                <w:rPr>
                  <w:rStyle w:val="Collegamentoipertestuale"/>
                  <w:b/>
                  <w:bCs/>
                </w:rPr>
                <w:t>ragioneria@comune.cursi.le.it</w:t>
              </w:r>
            </w:hyperlink>
          </w:p>
          <w:p w:rsidR="004023F3" w:rsidRPr="00AC21E9" w:rsidRDefault="00061C67" w:rsidP="00BD3472">
            <w:pPr>
              <w:rPr>
                <w:b/>
                <w:bCs/>
              </w:rPr>
            </w:pPr>
            <w:hyperlink r:id="rId9" w:history="1">
              <w:r w:rsidR="004023F3" w:rsidRPr="00B52048">
                <w:rPr>
                  <w:rStyle w:val="Collegamentoipertestuale"/>
                  <w:b/>
                  <w:bCs/>
                </w:rPr>
                <w:t>ragioneria.comune.cursi.le@pec.rupar.puglia.it</w:t>
              </w:r>
            </w:hyperlink>
          </w:p>
        </w:tc>
      </w:tr>
    </w:tbl>
    <w:p w:rsidR="00AC21E9" w:rsidRDefault="00AC21E9"/>
    <w:tbl>
      <w:tblPr>
        <w:tblStyle w:val="Grigliatabella"/>
        <w:tblW w:w="0" w:type="auto"/>
        <w:tblLook w:val="04A0"/>
      </w:tblPr>
      <w:tblGrid>
        <w:gridCol w:w="9628"/>
      </w:tblGrid>
      <w:tr w:rsidR="004B5005" w:rsidRPr="00AC21E9" w:rsidTr="003F4326">
        <w:tc>
          <w:tcPr>
            <w:tcW w:w="9628" w:type="dxa"/>
          </w:tcPr>
          <w:p w:rsidR="004B5005" w:rsidRDefault="001C02AF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FINALITA’ E OBIETTIVI</w:t>
            </w:r>
          </w:p>
          <w:p w:rsidR="00F5295C" w:rsidRPr="00AC21E9" w:rsidRDefault="00F5295C" w:rsidP="003F4326">
            <w:pPr>
              <w:jc w:val="center"/>
              <w:rPr>
                <w:b/>
                <w:bCs/>
              </w:rPr>
            </w:pPr>
          </w:p>
        </w:tc>
      </w:tr>
      <w:tr w:rsidR="001C02AF" w:rsidRPr="00AC21E9" w:rsidTr="004423B9">
        <w:trPr>
          <w:trHeight w:val="1104"/>
        </w:trPr>
        <w:tc>
          <w:tcPr>
            <w:tcW w:w="9628" w:type="dxa"/>
          </w:tcPr>
          <w:p w:rsidR="001C02AF" w:rsidRDefault="00F11D28" w:rsidP="00F11D28">
            <w:pPr>
              <w:jc w:val="both"/>
            </w:pPr>
            <w:r>
              <w:t xml:space="preserve">Il presente progetto, attraverso la vicinanza e l’impegno prestato dal beneficiario, punta a </w:t>
            </w:r>
            <w:r w:rsidR="0038329E">
              <w:t>migliorare il decoro urbano attraverso attività che rendano più accoglienti e ospitali gli spazi urbani, gli immobili pubblici e gli spazi comuni.</w:t>
            </w:r>
          </w:p>
          <w:p w:rsidR="0038329E" w:rsidRDefault="0038329E" w:rsidP="00F11D28">
            <w:pPr>
              <w:jc w:val="both"/>
            </w:pPr>
            <w:r>
              <w:t>Il supporto ai servizi già presenti andrà a produrre un valore aggiunto per tutta la comunità aumentando la qualità dei servizi stessi e la sensibilizzazione dei cittadini nel rispetto dell’ambiente.</w:t>
            </w:r>
          </w:p>
          <w:p w:rsidR="00F11D28" w:rsidRDefault="00844249" w:rsidP="00F11D28">
            <w:pPr>
              <w:jc w:val="both"/>
            </w:pPr>
            <w:r>
              <w:t xml:space="preserve"> </w:t>
            </w:r>
          </w:p>
          <w:p w:rsidR="00F11D28" w:rsidRPr="001C02AF" w:rsidRDefault="00F11D28" w:rsidP="00F11D28">
            <w:pPr>
              <w:jc w:val="both"/>
            </w:pPr>
          </w:p>
        </w:tc>
      </w:tr>
    </w:tbl>
    <w:p w:rsidR="0097792F" w:rsidRDefault="0097792F"/>
    <w:tbl>
      <w:tblPr>
        <w:tblStyle w:val="Grigliatabella"/>
        <w:tblW w:w="0" w:type="auto"/>
        <w:tblLook w:val="04A0"/>
      </w:tblPr>
      <w:tblGrid>
        <w:gridCol w:w="9628"/>
      </w:tblGrid>
      <w:tr w:rsidR="00F11D28" w:rsidRPr="00AC21E9" w:rsidTr="003F4326">
        <w:tc>
          <w:tcPr>
            <w:tcW w:w="9628" w:type="dxa"/>
          </w:tcPr>
          <w:p w:rsidR="00F11D28" w:rsidRDefault="00F11D28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 ATTIVITA’</w:t>
            </w:r>
          </w:p>
          <w:p w:rsidR="00F11D28" w:rsidRPr="00AC21E9" w:rsidRDefault="00F11D28" w:rsidP="003F4326">
            <w:pPr>
              <w:jc w:val="center"/>
              <w:rPr>
                <w:b/>
                <w:bCs/>
              </w:rPr>
            </w:pPr>
          </w:p>
        </w:tc>
      </w:tr>
      <w:tr w:rsidR="00D92D51" w:rsidRPr="00AC21E9" w:rsidTr="003F4326">
        <w:tc>
          <w:tcPr>
            <w:tcW w:w="9628" w:type="dxa"/>
          </w:tcPr>
          <w:p w:rsidR="00D92D51" w:rsidRPr="00AC21E9" w:rsidRDefault="00D92D51" w:rsidP="00D92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NUMERO</w:t>
            </w:r>
            <w:r w:rsidR="008078DA">
              <w:rPr>
                <w:b/>
                <w:bCs/>
              </w:rPr>
              <w:t xml:space="preserve"> E TIPOLOGIA</w:t>
            </w:r>
            <w:r>
              <w:rPr>
                <w:b/>
                <w:bCs/>
              </w:rPr>
              <w:t xml:space="preserve"> BENEFICIARI DA COINVOLGERE</w:t>
            </w:r>
          </w:p>
        </w:tc>
      </w:tr>
      <w:tr w:rsidR="00D92D51" w:rsidRPr="00AC21E9" w:rsidTr="003F4326">
        <w:trPr>
          <w:trHeight w:val="1104"/>
        </w:trPr>
        <w:tc>
          <w:tcPr>
            <w:tcW w:w="9628" w:type="dxa"/>
          </w:tcPr>
          <w:p w:rsidR="00D92D51" w:rsidRDefault="008078DA" w:rsidP="003F4326">
            <w:pPr>
              <w:jc w:val="both"/>
            </w:pPr>
            <w:r>
              <w:t xml:space="preserve">I beneficiari </w:t>
            </w:r>
            <w:proofErr w:type="gramStart"/>
            <w:r>
              <w:t>verranno</w:t>
            </w:r>
            <w:proofErr w:type="gramEnd"/>
            <w:r>
              <w:t xml:space="preserve"> selezionati e collocati nelle diverse aree in base alle predisposizioni e competenze personali emerse in fase di valutazione preliminare con l’Assistente Sociale.</w:t>
            </w:r>
          </w:p>
          <w:p w:rsidR="008078DA" w:rsidRDefault="008078DA" w:rsidP="003F4326">
            <w:pPr>
              <w:jc w:val="both"/>
            </w:pPr>
          </w:p>
          <w:p w:rsidR="00D92D51" w:rsidRPr="00844249" w:rsidRDefault="00D92D51" w:rsidP="003F4326">
            <w:pPr>
              <w:jc w:val="both"/>
              <w:rPr>
                <w:b/>
              </w:rPr>
            </w:pPr>
            <w:r>
              <w:t>Numero previsto:</w:t>
            </w:r>
            <w:r w:rsidR="00DC0D19">
              <w:t xml:space="preserve"> </w:t>
            </w:r>
            <w:proofErr w:type="gramStart"/>
            <w:r w:rsidR="00844249" w:rsidRPr="00844249">
              <w:rPr>
                <w:b/>
              </w:rPr>
              <w:t>12</w:t>
            </w:r>
            <w:proofErr w:type="gramEnd"/>
          </w:p>
          <w:p w:rsidR="00D92D51" w:rsidRDefault="00DC0D19" w:rsidP="003F4326">
            <w:pPr>
              <w:jc w:val="both"/>
            </w:pPr>
            <w:proofErr w:type="gramStart"/>
            <w:r>
              <w:t>d</w:t>
            </w:r>
            <w:r w:rsidR="00D92D51">
              <w:t>i</w:t>
            </w:r>
            <w:proofErr w:type="gramEnd"/>
            <w:r w:rsidR="00D92D51">
              <w:t xml:space="preserve"> cui n</w:t>
            </w:r>
            <w:r>
              <w:t xml:space="preserve">. </w:t>
            </w:r>
            <w:r w:rsidR="00844249" w:rsidRPr="00844249">
              <w:rPr>
                <w:b/>
              </w:rPr>
              <w:t>06</w:t>
            </w:r>
            <w:r w:rsidR="00D92D51">
              <w:t xml:space="preserve"> da destinare al CPI</w:t>
            </w:r>
          </w:p>
          <w:p w:rsidR="008078DA" w:rsidRPr="001C02AF" w:rsidRDefault="008078DA" w:rsidP="003F4326">
            <w:pPr>
              <w:jc w:val="both"/>
            </w:pPr>
          </w:p>
        </w:tc>
      </w:tr>
      <w:tr w:rsidR="005C2493" w:rsidRPr="00AC21E9" w:rsidTr="003F4326">
        <w:trPr>
          <w:trHeight w:val="1104"/>
        </w:trPr>
        <w:tc>
          <w:tcPr>
            <w:tcW w:w="9628" w:type="dxa"/>
          </w:tcPr>
          <w:p w:rsidR="005C2493" w:rsidRDefault="005C2493" w:rsidP="003F4326">
            <w:pPr>
              <w:jc w:val="both"/>
            </w:pPr>
          </w:p>
          <w:p w:rsidR="005C2493" w:rsidRDefault="005C2493" w:rsidP="003F4326">
            <w:pPr>
              <w:jc w:val="both"/>
            </w:pPr>
          </w:p>
          <w:p w:rsidR="005C2493" w:rsidRDefault="005C2493" w:rsidP="003F4326">
            <w:pPr>
              <w:jc w:val="both"/>
            </w:pPr>
          </w:p>
          <w:p w:rsidR="005C2493" w:rsidRDefault="005C2493" w:rsidP="003F4326">
            <w:pPr>
              <w:jc w:val="both"/>
            </w:pPr>
          </w:p>
          <w:p w:rsidR="005C2493" w:rsidRDefault="005C2493" w:rsidP="003F4326">
            <w:pPr>
              <w:jc w:val="both"/>
            </w:pPr>
          </w:p>
        </w:tc>
      </w:tr>
      <w:tr w:rsidR="008078DA" w:rsidRPr="00AC21E9" w:rsidTr="008078DA">
        <w:tc>
          <w:tcPr>
            <w:tcW w:w="9628" w:type="dxa"/>
          </w:tcPr>
          <w:p w:rsidR="008078DA" w:rsidRPr="00AC21E9" w:rsidRDefault="006B592B" w:rsidP="003F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TEMPISTICHE E </w:t>
            </w:r>
            <w:r w:rsidR="008078DA">
              <w:rPr>
                <w:b/>
                <w:bCs/>
              </w:rPr>
              <w:t>MODALITA’ DI SVOLGIMENTO DEI PERCORSI</w:t>
            </w:r>
          </w:p>
        </w:tc>
      </w:tr>
      <w:tr w:rsidR="008078DA" w:rsidRPr="00AC21E9" w:rsidTr="008078DA">
        <w:trPr>
          <w:trHeight w:val="1104"/>
        </w:trPr>
        <w:tc>
          <w:tcPr>
            <w:tcW w:w="9628" w:type="dxa"/>
          </w:tcPr>
          <w:p w:rsidR="008078DA" w:rsidRDefault="008078DA" w:rsidP="003F4326">
            <w:pPr>
              <w:jc w:val="both"/>
            </w:pPr>
          </w:p>
          <w:p w:rsidR="008078DA" w:rsidRDefault="00963840" w:rsidP="00963840">
            <w:pPr>
              <w:jc w:val="both"/>
            </w:pPr>
            <w:r>
              <w:t>I</w:t>
            </w:r>
            <w:r w:rsidR="008078DA">
              <w:t xml:space="preserve"> percorsi da attivare </w:t>
            </w:r>
            <w:r>
              <w:t xml:space="preserve">prevedono un impegno non inferiore a n.8 ore fino </w:t>
            </w:r>
            <w:proofErr w:type="gramStart"/>
            <w:r>
              <w:t>ad</w:t>
            </w:r>
            <w:proofErr w:type="gramEnd"/>
            <w:r>
              <w:t xml:space="preserve"> un massimo di n.16 ore settimanali da svilupparsi sia su uno o più giorni a settimana sia su uno o più periodi del mese</w:t>
            </w:r>
            <w:r w:rsidR="005D5F9B">
              <w:t>; le eventuali ore settimanali perse devono essere recuperate nel mese di riferimento</w:t>
            </w:r>
            <w:r w:rsidR="006B592B">
              <w:t xml:space="preserve"> o in alternativa nel mese successivo, fatte salve le assenze opportunamente giustificate e documentate.</w:t>
            </w:r>
          </w:p>
          <w:p w:rsidR="005D5F9B" w:rsidRDefault="005D5F9B" w:rsidP="00963840">
            <w:pPr>
              <w:jc w:val="both"/>
            </w:pPr>
          </w:p>
          <w:p w:rsidR="005D5F9B" w:rsidRDefault="005D5F9B" w:rsidP="00963840">
            <w:pPr>
              <w:jc w:val="both"/>
            </w:pPr>
            <w:r>
              <w:t>L’orario di svolgimento del percorso sarà modulato in base alle esigenze delle attività da realizzare; fermo restando che l’orario giornaliero previsto non può in alcun modo superare le n.8 ore.</w:t>
            </w:r>
          </w:p>
          <w:p w:rsidR="006B592B" w:rsidRDefault="006B592B" w:rsidP="00963840">
            <w:pPr>
              <w:jc w:val="both"/>
            </w:pPr>
          </w:p>
          <w:p w:rsidR="006B592B" w:rsidRPr="001C02AF" w:rsidRDefault="006B592B" w:rsidP="00963840">
            <w:pPr>
              <w:jc w:val="both"/>
            </w:pPr>
          </w:p>
        </w:tc>
      </w:tr>
    </w:tbl>
    <w:p w:rsidR="00D92D51" w:rsidRDefault="00D92D51"/>
    <w:p w:rsidR="00D92D51" w:rsidRDefault="00D92D51"/>
    <w:sectPr w:rsidR="00D92D51" w:rsidSect="00B07BD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AFF"/>
    <w:multiLevelType w:val="hybridMultilevel"/>
    <w:tmpl w:val="4E28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AC21E9"/>
    <w:rsid w:val="00061C67"/>
    <w:rsid w:val="000C40F8"/>
    <w:rsid w:val="0017623E"/>
    <w:rsid w:val="001C02AF"/>
    <w:rsid w:val="0038329E"/>
    <w:rsid w:val="004023F3"/>
    <w:rsid w:val="004B5005"/>
    <w:rsid w:val="005A1746"/>
    <w:rsid w:val="005C2493"/>
    <w:rsid w:val="005D5F9B"/>
    <w:rsid w:val="00682D46"/>
    <w:rsid w:val="00687FAE"/>
    <w:rsid w:val="006B592B"/>
    <w:rsid w:val="00721DD4"/>
    <w:rsid w:val="0072433A"/>
    <w:rsid w:val="008078DA"/>
    <w:rsid w:val="0081748C"/>
    <w:rsid w:val="00844249"/>
    <w:rsid w:val="00963840"/>
    <w:rsid w:val="0097792F"/>
    <w:rsid w:val="00AC21E9"/>
    <w:rsid w:val="00B07BDB"/>
    <w:rsid w:val="00D509E9"/>
    <w:rsid w:val="00D92D51"/>
    <w:rsid w:val="00D9756C"/>
    <w:rsid w:val="00DC0D19"/>
    <w:rsid w:val="00F11D28"/>
    <w:rsid w:val="00F5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3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2D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D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23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comune.cursi.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gioneria.comune.cursi.l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utente</cp:lastModifiedBy>
  <cp:revision>6</cp:revision>
  <dcterms:created xsi:type="dcterms:W3CDTF">2020-01-31T09:05:00Z</dcterms:created>
  <dcterms:modified xsi:type="dcterms:W3CDTF">2020-02-17T12:19:00Z</dcterms:modified>
</cp:coreProperties>
</file>