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29" w:rsidRDefault="00F75629" w:rsidP="00F75629">
      <w:pPr>
        <w:spacing w:line="240" w:lineRule="auto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Questionario </w:t>
      </w:r>
      <w:r w:rsidR="008E7016">
        <w:rPr>
          <w:rFonts w:cstheme="minorHAnsi"/>
          <w:b/>
          <w:sz w:val="36"/>
          <w:szCs w:val="36"/>
          <w:u w:val="single"/>
        </w:rPr>
        <w:t>operatori settore turistico</w:t>
      </w:r>
      <w:r>
        <w:rPr>
          <w:rFonts w:cstheme="minorHAnsi"/>
          <w:b/>
          <w:sz w:val="36"/>
          <w:szCs w:val="36"/>
          <w:u w:val="single"/>
        </w:rPr>
        <w:t xml:space="preserve"> </w:t>
      </w:r>
    </w:p>
    <w:p w:rsidR="00F75629" w:rsidRDefault="00F75629" w:rsidP="00F75629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Lancia una tua idea che possa aiutarci a costruire una proposta progettuale da candidare all’Avviso Pubblico “Interventi per le attività di promozione e di infrastrutturazione turistica e valorizzazione dei beni demaniali” </w:t>
      </w:r>
    </w:p>
    <w:p w:rsidR="00F0795D" w:rsidRPr="00B45418" w:rsidRDefault="00F0795D" w:rsidP="00B4541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B45418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Domanda: Sesso</w:t>
      </w:r>
    </w:p>
    <w:p w:rsidR="00F0795D" w:rsidRDefault="00F0795D" w:rsidP="00F0795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Maschio</w:t>
      </w:r>
    </w:p>
    <w:p w:rsidR="00F0795D" w:rsidRPr="00750ECA" w:rsidRDefault="00F0795D" w:rsidP="00F0795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Femmina</w:t>
      </w:r>
    </w:p>
    <w:p w:rsidR="00F0795D" w:rsidRPr="00B45418" w:rsidRDefault="00B45418" w:rsidP="00B4541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B45418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</w:t>
      </w:r>
      <w:r w:rsidR="00F0795D" w:rsidRPr="00B45418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anda: Dove vivi? </w:t>
      </w:r>
    </w:p>
    <w:p w:rsidR="00F0795D" w:rsidRDefault="00F0795D" w:rsidP="00F0795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 xml:space="preserve">Cursi, </w:t>
      </w:r>
    </w:p>
    <w:p w:rsidR="00F0795D" w:rsidRPr="00750ECA" w:rsidRDefault="00F0795D" w:rsidP="00F0795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Altro: </w:t>
      </w:r>
    </w:p>
    <w:p w:rsidR="00F0795D" w:rsidRPr="00B45418" w:rsidRDefault="00F0795D" w:rsidP="00B45418">
      <w:pPr>
        <w:pStyle w:val="Paragrafoelenco"/>
        <w:numPr>
          <w:ilvl w:val="0"/>
          <w:numId w:val="1"/>
        </w:numPr>
        <w:spacing w:line="240" w:lineRule="auto"/>
        <w:rPr>
          <w:rStyle w:val="docssharedwiztogglelabeledlabeltext"/>
          <w:rFonts w:cstheme="minorHAnsi"/>
          <w:sz w:val="24"/>
          <w:szCs w:val="24"/>
        </w:rPr>
      </w:pPr>
      <w:r w:rsidRPr="00B4541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Domanda: Quanti anni hai?</w:t>
      </w:r>
      <w:r w:rsidRPr="00B45418">
        <w:rPr>
          <w:rStyle w:val="docssharedwiztogglelabeledlabeltext"/>
          <w:rFonts w:cstheme="minorHAnsi"/>
          <w:sz w:val="24"/>
          <w:szCs w:val="24"/>
        </w:rPr>
        <w:t xml:space="preserve"> </w:t>
      </w:r>
    </w:p>
    <w:p w:rsidR="00F0795D" w:rsidRPr="00750ECA" w:rsidRDefault="00F0795D" w:rsidP="00F0795D">
      <w:pPr>
        <w:spacing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13 - 17</w:t>
      </w:r>
    </w:p>
    <w:p w:rsidR="00F0795D" w:rsidRPr="00750ECA" w:rsidRDefault="00F0795D" w:rsidP="00F0795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18 - 25</w:t>
      </w:r>
    </w:p>
    <w:p w:rsidR="00F0795D" w:rsidRPr="00750ECA" w:rsidRDefault="00F0795D" w:rsidP="00F0795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26 - 35</w:t>
      </w:r>
    </w:p>
    <w:p w:rsidR="00F0795D" w:rsidRPr="00750ECA" w:rsidRDefault="00F0795D" w:rsidP="00F0795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36 - 55</w:t>
      </w:r>
    </w:p>
    <w:p w:rsidR="00F0795D" w:rsidRPr="00750ECA" w:rsidRDefault="00F0795D" w:rsidP="00F0795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56 - 65</w:t>
      </w:r>
    </w:p>
    <w:p w:rsidR="00F0795D" w:rsidRPr="00750ECA" w:rsidRDefault="00F0795D" w:rsidP="00F0795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750ECA">
        <w:rPr>
          <w:rFonts w:eastAsia="Times New Roman" w:cstheme="minorHAnsi"/>
          <w:sz w:val="24"/>
          <w:szCs w:val="24"/>
          <w:lang w:eastAsia="it-IT"/>
        </w:rPr>
        <w:t>più</w:t>
      </w:r>
      <w:proofErr w:type="gramEnd"/>
      <w:r w:rsidRPr="00750ECA">
        <w:rPr>
          <w:rFonts w:eastAsia="Times New Roman" w:cstheme="minorHAnsi"/>
          <w:sz w:val="24"/>
          <w:szCs w:val="24"/>
          <w:lang w:eastAsia="it-IT"/>
        </w:rPr>
        <w:t xml:space="preserve"> di 65</w:t>
      </w:r>
    </w:p>
    <w:p w:rsidR="008D1591" w:rsidRDefault="008D1591" w:rsidP="00F75629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8E7016" w:rsidRPr="00B45418" w:rsidRDefault="008E7016" w:rsidP="00B45418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B45418">
        <w:rPr>
          <w:rFonts w:cstheme="minorHAnsi"/>
          <w:sz w:val="24"/>
          <w:szCs w:val="24"/>
          <w:u w:val="single"/>
        </w:rPr>
        <w:t>Domanda: Che tipo di impresa del settore turistico possiedi?</w:t>
      </w:r>
    </w:p>
    <w:p w:rsidR="008E7016" w:rsidRPr="008E7016" w:rsidRDefault="008E7016" w:rsidP="008E7016">
      <w:pPr>
        <w:spacing w:line="240" w:lineRule="auto"/>
        <w:jc w:val="both"/>
        <w:rPr>
          <w:rFonts w:cstheme="minorHAnsi"/>
          <w:sz w:val="24"/>
          <w:szCs w:val="24"/>
        </w:rPr>
      </w:pPr>
      <w:r w:rsidRPr="008E7016">
        <w:rPr>
          <w:rFonts w:cstheme="minorHAnsi"/>
          <w:sz w:val="24"/>
          <w:szCs w:val="24"/>
        </w:rPr>
        <w:t>B&amp;B</w:t>
      </w:r>
      <w:r>
        <w:rPr>
          <w:rFonts w:cstheme="minorHAnsi"/>
          <w:sz w:val="24"/>
          <w:szCs w:val="24"/>
        </w:rPr>
        <w:t xml:space="preserve"> e </w:t>
      </w:r>
      <w:r w:rsidRPr="008E7016">
        <w:rPr>
          <w:rFonts w:cstheme="minorHAnsi"/>
          <w:sz w:val="24"/>
          <w:szCs w:val="24"/>
        </w:rPr>
        <w:t>Affittacamere</w:t>
      </w:r>
    </w:p>
    <w:p w:rsidR="008E7016" w:rsidRPr="008E7016" w:rsidRDefault="008E7016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 w:rsidRPr="008E7016">
        <w:rPr>
          <w:rFonts w:cstheme="minorHAnsi"/>
          <w:sz w:val="24"/>
          <w:szCs w:val="24"/>
        </w:rPr>
        <w:t>Agriturismo</w:t>
      </w:r>
    </w:p>
    <w:p w:rsidR="008E7016" w:rsidRDefault="008E7016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 w:rsidRPr="008E7016">
        <w:rPr>
          <w:rFonts w:cstheme="minorHAnsi"/>
          <w:sz w:val="24"/>
          <w:szCs w:val="24"/>
        </w:rPr>
        <w:t>Multiproprietà</w:t>
      </w:r>
    </w:p>
    <w:p w:rsidR="008E7016" w:rsidRDefault="008E7016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Somministrazione</w:t>
      </w:r>
    </w:p>
    <w:p w:rsidR="008E7016" w:rsidRDefault="008E7016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Associazioni turistiche senza scopo di lucro</w:t>
      </w:r>
    </w:p>
    <w:p w:rsidR="008E7016" w:rsidRPr="008E7016" w:rsidRDefault="008E7016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Servizi quali guide e accompagnamento</w:t>
      </w:r>
    </w:p>
    <w:p w:rsidR="008D1591" w:rsidRPr="00B45418" w:rsidRDefault="008D1591" w:rsidP="00B45418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B45418">
        <w:rPr>
          <w:rFonts w:cstheme="minorHAnsi"/>
          <w:sz w:val="24"/>
          <w:szCs w:val="24"/>
          <w:u w:val="single"/>
        </w:rPr>
        <w:t>Domanda: Ritieni che le opere di infrastrutturazio</w:t>
      </w:r>
      <w:r w:rsidR="00D25D67" w:rsidRPr="00B45418">
        <w:rPr>
          <w:rFonts w:cstheme="minorHAnsi"/>
          <w:sz w:val="24"/>
          <w:szCs w:val="24"/>
          <w:u w:val="single"/>
        </w:rPr>
        <w:t>ne turistica possano impattare positivamente sull’aumento del flusso di avventori e</w:t>
      </w:r>
      <w:r w:rsidR="004222C0" w:rsidRPr="00B45418">
        <w:rPr>
          <w:rFonts w:cstheme="minorHAnsi"/>
          <w:sz w:val="24"/>
          <w:szCs w:val="24"/>
          <w:u w:val="single"/>
        </w:rPr>
        <w:t xml:space="preserve"> di</w:t>
      </w:r>
      <w:r w:rsidR="00D25D67" w:rsidRPr="00B45418">
        <w:rPr>
          <w:rFonts w:cstheme="minorHAnsi"/>
          <w:sz w:val="24"/>
          <w:szCs w:val="24"/>
          <w:u w:val="single"/>
        </w:rPr>
        <w:t xml:space="preserve"> turisti nel territorio di Cursi?</w:t>
      </w:r>
    </w:p>
    <w:p w:rsidR="00D25D67" w:rsidRPr="00D25D67" w:rsidRDefault="00D25D67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 w:rsidRPr="00D25D67">
        <w:rPr>
          <w:rFonts w:cstheme="minorHAnsi"/>
          <w:sz w:val="24"/>
          <w:szCs w:val="24"/>
        </w:rPr>
        <w:t>No</w:t>
      </w:r>
    </w:p>
    <w:p w:rsidR="00D25D67" w:rsidRPr="00D25D67" w:rsidRDefault="00D25D67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 w:rsidRPr="00D25D67">
        <w:rPr>
          <w:rFonts w:cstheme="minorHAnsi"/>
          <w:sz w:val="24"/>
          <w:szCs w:val="24"/>
        </w:rPr>
        <w:t>E’ indifferente</w:t>
      </w:r>
    </w:p>
    <w:p w:rsidR="00D25D67" w:rsidRPr="00D25D67" w:rsidRDefault="00D25D67" w:rsidP="00F75629">
      <w:pPr>
        <w:spacing w:line="240" w:lineRule="auto"/>
        <w:jc w:val="both"/>
        <w:rPr>
          <w:rFonts w:cstheme="minorHAnsi"/>
          <w:sz w:val="24"/>
          <w:szCs w:val="24"/>
        </w:rPr>
      </w:pPr>
      <w:r w:rsidRPr="00D25D67">
        <w:rPr>
          <w:rFonts w:cstheme="minorHAnsi"/>
          <w:sz w:val="24"/>
          <w:szCs w:val="24"/>
        </w:rPr>
        <w:t>Si</w:t>
      </w:r>
    </w:p>
    <w:p w:rsidR="00D25D67" w:rsidRDefault="00D25D67">
      <w:r>
        <w:t>Si, apporta un miglioramento netto e visibile</w:t>
      </w:r>
    </w:p>
    <w:p w:rsidR="00AB788C" w:rsidRPr="00CE110A" w:rsidRDefault="00AB788C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proofErr w:type="gramStart"/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  Quanto</w:t>
      </w:r>
      <w:proofErr w:type="gramEnd"/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ritieni possano impattare sul tuo fatturato le opere di infrastrutturazione turistica?</w:t>
      </w:r>
    </w:p>
    <w:p w:rsidR="00AB788C" w:rsidRDefault="00AB788C" w:rsidP="00AB788C">
      <w:r>
        <w:t>Tra lo 0% e il 20%.</w:t>
      </w:r>
    </w:p>
    <w:p w:rsidR="00AB788C" w:rsidRDefault="00AB788C" w:rsidP="00AB788C">
      <w:r>
        <w:t>Tra il 20% e il 40%.</w:t>
      </w:r>
    </w:p>
    <w:p w:rsidR="00AB788C" w:rsidRDefault="00AB788C" w:rsidP="00AB788C">
      <w:r>
        <w:lastRenderedPageBreak/>
        <w:t>Tra il 40% e l’80%.</w:t>
      </w:r>
    </w:p>
    <w:p w:rsidR="00AB788C" w:rsidRDefault="00AB788C" w:rsidP="00AB788C">
      <w:r>
        <w:t>Tra l’80% e il 100%.</w:t>
      </w:r>
    </w:p>
    <w:p w:rsidR="00AB788C" w:rsidRDefault="00AB788C">
      <w:r>
        <w:t>Oltre il 100%</w:t>
      </w:r>
    </w:p>
    <w:p w:rsidR="002A449D" w:rsidRPr="00CE110A" w:rsidRDefault="00D25D67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Domanda: quale sono</w:t>
      </w:r>
      <w:r w:rsidR="004222C0"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,</w:t>
      </w: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secondo te</w:t>
      </w:r>
      <w:r w:rsidR="004222C0"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,</w:t>
      </w: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le priorità di infrastrutturazione turistica?</w:t>
      </w:r>
    </w:p>
    <w:p w:rsidR="00D25D67" w:rsidRDefault="00D25D67">
      <w:r w:rsidRPr="00D25D67">
        <w:t>Parcheggi</w:t>
      </w:r>
    </w:p>
    <w:p w:rsidR="00D25D67" w:rsidRDefault="00D25D67">
      <w:r>
        <w:t>Piste Ciclabili e percorsi di mobilità dolce</w:t>
      </w:r>
    </w:p>
    <w:p w:rsidR="00D25D67" w:rsidRDefault="00D25D67">
      <w:r>
        <w:t>Aree Verdi</w:t>
      </w:r>
    </w:p>
    <w:p w:rsidR="00D25D67" w:rsidRDefault="00D25D67">
      <w:r>
        <w:t>Panchine intelligenti</w:t>
      </w:r>
    </w:p>
    <w:p w:rsidR="00D25D67" w:rsidRDefault="00D25D67">
      <w:r>
        <w:t>Zone a traffico limitato</w:t>
      </w:r>
    </w:p>
    <w:p w:rsidR="00D25D67" w:rsidRDefault="00D25D67">
      <w:r>
        <w:t>Dissuasori temporanei e mobili</w:t>
      </w:r>
    </w:p>
    <w:p w:rsidR="00D25D67" w:rsidRPr="00CE110A" w:rsidRDefault="009458C5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Domanda: quali sono i temi degli eventi e delle attività culturali che possono essere in grado di favorire e sviluppare l’offerta turistica?</w:t>
      </w:r>
    </w:p>
    <w:p w:rsidR="009458C5" w:rsidRDefault="009458C5">
      <w:r>
        <w:t>Eventi enogastronomici</w:t>
      </w:r>
    </w:p>
    <w:p w:rsidR="009458C5" w:rsidRDefault="009458C5">
      <w:r>
        <w:t>Cultura della Pietra Leccese</w:t>
      </w:r>
    </w:p>
    <w:p w:rsidR="009458C5" w:rsidRDefault="009458C5">
      <w:r>
        <w:t>Cultura del Paesaggio Urbano</w:t>
      </w:r>
    </w:p>
    <w:p w:rsidR="009458C5" w:rsidRDefault="009458C5">
      <w:r>
        <w:t>Turismo religioso</w:t>
      </w:r>
    </w:p>
    <w:p w:rsidR="009458C5" w:rsidRDefault="009458C5">
      <w:r>
        <w:t>Turismo convegnistico</w:t>
      </w:r>
    </w:p>
    <w:p w:rsidR="004222C0" w:rsidRPr="00CE110A" w:rsidRDefault="004222C0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Domanda: per poter dare corpo a questi temi, quanto in percentuale ritieni che impattino le infrastrutture turistiche?</w:t>
      </w:r>
    </w:p>
    <w:p w:rsidR="004222C0" w:rsidRDefault="00AB788C">
      <w:r>
        <w:t>Tra lo 0</w:t>
      </w:r>
      <w:r w:rsidR="00931355">
        <w:t xml:space="preserve">% e il </w:t>
      </w:r>
      <w:r w:rsidR="004222C0">
        <w:t>20%</w:t>
      </w:r>
      <w:r w:rsidR="00D50209">
        <w:t>.</w:t>
      </w:r>
    </w:p>
    <w:p w:rsidR="004222C0" w:rsidRDefault="004222C0">
      <w:r>
        <w:t>Tra il 20% e il 40%</w:t>
      </w:r>
      <w:r w:rsidR="00D50209">
        <w:t>.</w:t>
      </w:r>
    </w:p>
    <w:p w:rsidR="004222C0" w:rsidRDefault="004222C0">
      <w:r>
        <w:t>Tra il 40% e l’80%</w:t>
      </w:r>
      <w:r w:rsidR="00D50209">
        <w:t>.</w:t>
      </w:r>
    </w:p>
    <w:p w:rsidR="004222C0" w:rsidRDefault="004222C0">
      <w:r>
        <w:t>Tra l’80% e il 100%.</w:t>
      </w:r>
    </w:p>
    <w:p w:rsidR="00931355" w:rsidRPr="00CE110A" w:rsidRDefault="00931355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Domanda: </w:t>
      </w:r>
      <w:r w:rsidR="00D50209"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quali sono gli elementi dell’arredo urbano che possono impattare positivamente sulla riqualificazione?</w:t>
      </w:r>
    </w:p>
    <w:p w:rsidR="00D50209" w:rsidRPr="008A021E" w:rsidRDefault="00D50209">
      <w:r w:rsidRPr="008A021E">
        <w:t>Panchine</w:t>
      </w:r>
    </w:p>
    <w:p w:rsidR="00D50209" w:rsidRPr="008A021E" w:rsidRDefault="008A021E">
      <w:r w:rsidRPr="008A021E">
        <w:t>Rastrelliere</w:t>
      </w:r>
    </w:p>
    <w:p w:rsidR="008A021E" w:rsidRPr="008A021E" w:rsidRDefault="00B829E8">
      <w:r>
        <w:t>Parcheggi con possibilità di carica elettrica delle auto</w:t>
      </w:r>
    </w:p>
    <w:p w:rsidR="008A021E" w:rsidRDefault="008A021E">
      <w:r w:rsidRPr="008A021E">
        <w:t>Dissuasori mobili</w:t>
      </w:r>
    </w:p>
    <w:p w:rsidR="00B829E8" w:rsidRPr="008A021E" w:rsidRDefault="00B829E8">
      <w:r>
        <w:t>Infrastrutture tecnologiche che abilitano alla interconnessione;</w:t>
      </w:r>
    </w:p>
    <w:p w:rsidR="00D50209" w:rsidRPr="00CE110A" w:rsidRDefault="008A021E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lastRenderedPageBreak/>
        <w:t xml:space="preserve">Quali opere di </w:t>
      </w:r>
      <w:r w:rsidR="00D50209"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ingegneria naturalistica</w:t>
      </w: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ritieni possano avere impatto positivo sulla riqualificazione?</w:t>
      </w:r>
    </w:p>
    <w:p w:rsidR="008A021E" w:rsidRDefault="008A021E">
      <w:r w:rsidRPr="008A021E">
        <w:t>Ampie aiuole sempreverdi con alberi di alto fusto</w:t>
      </w:r>
    </w:p>
    <w:p w:rsidR="008A021E" w:rsidRDefault="008A021E">
      <w:r>
        <w:t>Sistema di raccolta delle acque pluviali</w:t>
      </w:r>
    </w:p>
    <w:p w:rsidR="008A021E" w:rsidRPr="008A021E" w:rsidRDefault="00B829E8">
      <w:r>
        <w:t>Siepi, pergolati e alberature a basso fusto</w:t>
      </w:r>
    </w:p>
    <w:p w:rsidR="00931355" w:rsidRPr="00CE110A" w:rsidRDefault="00B829E8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Nelle opere di ingegneri</w:t>
      </w:r>
      <w:r w:rsidR="00B45418"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a naturalistica come ritieni</w:t>
      </w: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debbano meglio essere utilizzate le piante?</w:t>
      </w:r>
    </w:p>
    <w:p w:rsidR="00B829E8" w:rsidRPr="00B829E8" w:rsidRDefault="00B829E8">
      <w:r w:rsidRPr="00B829E8">
        <w:t>Da sole</w:t>
      </w:r>
      <w:r>
        <w:t>;</w:t>
      </w:r>
    </w:p>
    <w:p w:rsidR="00B829E8" w:rsidRDefault="00B829E8">
      <w:r w:rsidRPr="00B829E8">
        <w:t>Associate a materiali naturali inerti</w:t>
      </w:r>
      <w:r>
        <w:t xml:space="preserve"> quali: legno, pietrame o terreno;</w:t>
      </w:r>
    </w:p>
    <w:p w:rsidR="00B829E8" w:rsidRPr="00B829E8" w:rsidRDefault="00B829E8">
      <w:r>
        <w:t xml:space="preserve">Associate a materiali artificiali quali: </w:t>
      </w:r>
      <w:proofErr w:type="spellStart"/>
      <w:r>
        <w:t>biostuoie</w:t>
      </w:r>
      <w:proofErr w:type="spellEnd"/>
      <w:r>
        <w:t xml:space="preserve">, </w:t>
      </w:r>
      <w:proofErr w:type="spellStart"/>
      <w:r>
        <w:t>geojuta</w:t>
      </w:r>
      <w:proofErr w:type="spellEnd"/>
      <w:r>
        <w:t xml:space="preserve">, reti zincate, </w:t>
      </w:r>
      <w:proofErr w:type="spellStart"/>
      <w:r>
        <w:t>geogriglie</w:t>
      </w:r>
      <w:proofErr w:type="spellEnd"/>
      <w:r>
        <w:t xml:space="preserve">, </w:t>
      </w:r>
      <w:proofErr w:type="spellStart"/>
      <w:r>
        <w:t>georeti</w:t>
      </w:r>
      <w:proofErr w:type="spellEnd"/>
      <w:r>
        <w:t>, geotessili;</w:t>
      </w:r>
    </w:p>
    <w:p w:rsidR="009458C5" w:rsidRPr="00CE110A" w:rsidRDefault="009458C5" w:rsidP="00CE110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Domanda:</w:t>
      </w:r>
      <w:r w:rsidR="00F90C39"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Quali tra: residenze artistiche,</w:t>
      </w:r>
      <w:r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mostre, passeggiate nelle cave, svolte dalle associazioni del territorio</w:t>
      </w:r>
      <w:r w:rsidR="00F90C39" w:rsidRPr="00CE110A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, stanno apportando impatto nell’offerta turistica e quindi sono meritevoli di investimenti infrastrutturali funzionali alle stesse?</w:t>
      </w:r>
    </w:p>
    <w:p w:rsidR="00F90C39" w:rsidRPr="00FB60D9" w:rsidRDefault="00FB60D9">
      <w:r w:rsidRPr="00FB60D9">
        <w:t>Residenze Artistiche</w:t>
      </w:r>
    </w:p>
    <w:p w:rsidR="00FB60D9" w:rsidRPr="00FB60D9" w:rsidRDefault="00FB60D9">
      <w:r>
        <w:t>Mostre</w:t>
      </w:r>
    </w:p>
    <w:p w:rsidR="00FB60D9" w:rsidRDefault="00FB60D9">
      <w:r>
        <w:t>P</w:t>
      </w:r>
      <w:r w:rsidRPr="00FB60D9">
        <w:t>asseggiate nelle cave</w:t>
      </w:r>
    </w:p>
    <w:p w:rsidR="00FB60D9" w:rsidRPr="00FB60D9" w:rsidRDefault="00FB60D9"/>
    <w:sectPr w:rsidR="00FB60D9" w:rsidRPr="00FB6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D33ED"/>
    <w:multiLevelType w:val="hybridMultilevel"/>
    <w:tmpl w:val="9DE04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12"/>
    <w:rsid w:val="00345412"/>
    <w:rsid w:val="004222C0"/>
    <w:rsid w:val="004A2BD4"/>
    <w:rsid w:val="006247F9"/>
    <w:rsid w:val="008A021E"/>
    <w:rsid w:val="008D1591"/>
    <w:rsid w:val="008E7016"/>
    <w:rsid w:val="00931355"/>
    <w:rsid w:val="009458C5"/>
    <w:rsid w:val="0099768C"/>
    <w:rsid w:val="00A7712E"/>
    <w:rsid w:val="00AB788C"/>
    <w:rsid w:val="00B45418"/>
    <w:rsid w:val="00B829E8"/>
    <w:rsid w:val="00CE110A"/>
    <w:rsid w:val="00CE7AED"/>
    <w:rsid w:val="00D25D67"/>
    <w:rsid w:val="00D50209"/>
    <w:rsid w:val="00D5692A"/>
    <w:rsid w:val="00F0795D"/>
    <w:rsid w:val="00F75629"/>
    <w:rsid w:val="00F90C39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5EC8D-9688-49DC-A733-25D72DF0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Carpredefinitoparagrafo"/>
    <w:rsid w:val="00F0795D"/>
  </w:style>
  <w:style w:type="paragraph" w:styleId="Paragrafoelenco">
    <w:name w:val="List Paragraph"/>
    <w:basedOn w:val="Normale"/>
    <w:uiPriority w:val="34"/>
    <w:qFormat/>
    <w:rsid w:val="00B4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21</cp:revision>
  <dcterms:created xsi:type="dcterms:W3CDTF">2018-09-27T17:15:00Z</dcterms:created>
  <dcterms:modified xsi:type="dcterms:W3CDTF">2018-10-10T08:37:00Z</dcterms:modified>
</cp:coreProperties>
</file>